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03"/>
        <w:gridCol w:w="6068"/>
      </w:tblGrid>
      <w:tr w:rsidR="00FD0E0E" w:rsidRPr="00FD0E0E" w:rsidTr="001379CA">
        <w:trPr>
          <w:trHeight w:val="698"/>
        </w:trPr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  <w:r w:rsidRPr="00FD0E0E">
              <w:t>« Я и моя Родина»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  <w:r w:rsidRPr="00FD0E0E">
              <w:t xml:space="preserve">Ганиева  </w:t>
            </w:r>
            <w:proofErr w:type="spellStart"/>
            <w:r w:rsidRPr="00FD0E0E">
              <w:t>Фаузия</w:t>
            </w:r>
            <w:proofErr w:type="spellEnd"/>
            <w:r w:rsidRPr="00FD0E0E">
              <w:t xml:space="preserve"> </w:t>
            </w:r>
            <w:proofErr w:type="spellStart"/>
            <w:r w:rsidRPr="00FD0E0E">
              <w:t>Гаделхановна</w:t>
            </w:r>
            <w:proofErr w:type="spellEnd"/>
            <w:r w:rsidR="007833FE">
              <w:t>,</w:t>
            </w:r>
            <w:r w:rsidRPr="00FD0E0E">
              <w:t xml:space="preserve"> учитель начальных классов, МБОУ «</w:t>
            </w:r>
            <w:proofErr w:type="spellStart"/>
            <w:r w:rsidRPr="00FD0E0E">
              <w:t>Соснинская</w:t>
            </w:r>
            <w:proofErr w:type="spellEnd"/>
            <w:r w:rsidRPr="00FD0E0E">
              <w:t xml:space="preserve"> ООШ» </w:t>
            </w:r>
            <w:proofErr w:type="spellStart"/>
            <w:r w:rsidRPr="00FD0E0E">
              <w:t>Балтасинского</w:t>
            </w:r>
            <w:proofErr w:type="spellEnd"/>
            <w:r w:rsidRPr="00FD0E0E">
              <w:t xml:space="preserve"> муниципального района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Данная воспитательная практика направлена на формирование нравственно-ценностных ориентаций детей дошкольного возраста в условиях коллектива, на развитие социального интереса и активное участие в жизни класса,  школы и родного села</w:t>
            </w:r>
            <w:bookmarkStart w:id="0" w:name="_GoBack"/>
            <w:bookmarkEnd w:id="0"/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  <w:r w:rsidRPr="00FD0E0E">
              <w:t>Патриотизм, Родина, независимость, единство, универсальность, гуманность, ответственность, любознательность.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Младший школьный возраст – это начальный этап морально-нравственного становления человека и первый этап формирования коллективизма. Здесь закладываются такие качества, как взаимопомощь, отзывчивость, доброта. В коллективе ребенок, накапливает опыт сотрудничества, сопереживания, совместных усилий, направленных на достижение общих целей. </w:t>
            </w:r>
          </w:p>
          <w:p w:rsidR="00FD0E0E" w:rsidRPr="00FD0E0E" w:rsidRDefault="00FD0E0E" w:rsidP="00FD0E0E">
            <w:pPr>
              <w:pStyle w:val="a9"/>
              <w:shd w:val="clear" w:color="auto" w:fill="FFFFFF"/>
              <w:spacing w:before="0" w:beforeAutospacing="0" w:after="109" w:afterAutospacing="0"/>
              <w:rPr>
                <w:color w:val="000000"/>
                <w:sz w:val="28"/>
                <w:szCs w:val="28"/>
              </w:rPr>
            </w:pPr>
            <w:r w:rsidRPr="00FD0E0E">
              <w:rPr>
                <w:color w:val="000000"/>
                <w:sz w:val="28"/>
                <w:szCs w:val="28"/>
              </w:rPr>
              <w:t>Моя воспитательная практика, основанная на формировании патриотизма, привитии любви к родине, является в наше время особенно актуальной. К сожалению, есть люди, которые хотят отказаться от прошлого, лишить наш народ богатейшего духовного наследия, исторической пам</w:t>
            </w:r>
            <w:r>
              <w:rPr>
                <w:color w:val="000000"/>
                <w:sz w:val="28"/>
                <w:szCs w:val="28"/>
              </w:rPr>
              <w:t>яти Великой Отечественной войне</w:t>
            </w:r>
            <w:r w:rsidRPr="00FD0E0E">
              <w:rPr>
                <w:color w:val="000000"/>
                <w:sz w:val="28"/>
                <w:szCs w:val="28"/>
              </w:rPr>
              <w:t xml:space="preserve">. Это не может не вызывать настороженности в воспитании подрастающего поколения. Народ, который </w:t>
            </w:r>
            <w:proofErr w:type="gramStart"/>
            <w:r w:rsidRPr="00FD0E0E">
              <w:rPr>
                <w:color w:val="000000"/>
                <w:sz w:val="28"/>
                <w:szCs w:val="28"/>
              </w:rPr>
              <w:t>одержал великую победу в минувшей войне найдет</w:t>
            </w:r>
            <w:proofErr w:type="gramEnd"/>
            <w:r w:rsidRPr="00FD0E0E">
              <w:rPr>
                <w:color w:val="000000"/>
                <w:sz w:val="28"/>
                <w:szCs w:val="28"/>
              </w:rPr>
              <w:t xml:space="preserve"> в себе силы выстоять и в это трудное время.</w:t>
            </w:r>
          </w:p>
          <w:p w:rsidR="00FD0E0E" w:rsidRPr="00FD0E0E" w:rsidRDefault="00FD0E0E" w:rsidP="00FD0E0E">
            <w:pPr>
              <w:pStyle w:val="a9"/>
              <w:shd w:val="clear" w:color="auto" w:fill="FFFFFF"/>
              <w:spacing w:before="0" w:beforeAutospacing="0" w:after="109" w:afterAutospacing="0"/>
              <w:rPr>
                <w:color w:val="000000"/>
                <w:sz w:val="28"/>
                <w:szCs w:val="28"/>
              </w:rPr>
            </w:pPr>
            <w:r w:rsidRPr="00FD0E0E">
              <w:rPr>
                <w:color w:val="000000"/>
                <w:sz w:val="28"/>
                <w:szCs w:val="28"/>
              </w:rPr>
              <w:t>Воспитание детей в духе патриотизма, любви к своей родине – это и есть главная задача моей воспитательной практики</w:t>
            </w:r>
            <w:proofErr w:type="gramStart"/>
            <w:r w:rsidRPr="00FD0E0E">
              <w:rPr>
                <w:color w:val="000000"/>
                <w:sz w:val="28"/>
                <w:szCs w:val="28"/>
              </w:rPr>
              <w:t>.</w:t>
            </w:r>
            <w:r w:rsidRPr="00FD0E0E">
              <w:rPr>
                <w:sz w:val="28"/>
                <w:szCs w:val="28"/>
              </w:rPr>
              <w:t>!</w:t>
            </w:r>
            <w:proofErr w:type="gramEnd"/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068" w:type="dxa"/>
          </w:tcPr>
          <w:p w:rsidR="00FD0E0E" w:rsidRDefault="00FD0E0E" w:rsidP="001379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формирование у подрастающего поколения любви к Родине, к родному краю, бережного </w:t>
            </w:r>
            <w:r w:rsidRPr="00FD0E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отношения к народным традициям, обычаям, уважения к историческому прошлому страны, воспитание у детей патриотизма, формирование гражданских позиций</w:t>
            </w:r>
            <w:r>
              <w:rPr>
                <w:rFonts w:ascii="PT Sans" w:hAnsi="PT Sans"/>
                <w:color w:val="000000"/>
                <w:sz w:val="15"/>
                <w:szCs w:val="15"/>
                <w:shd w:val="clear" w:color="auto" w:fill="FFFFFF"/>
              </w:rPr>
              <w:t>.</w:t>
            </w:r>
          </w:p>
          <w:p w:rsidR="00FD0E0E" w:rsidRDefault="00FD0E0E" w:rsidP="001379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FD0E0E" w:rsidRPr="001545ED" w:rsidRDefault="001545ED" w:rsidP="00FD0E0E">
            <w:pPr>
              <w:pStyle w:val="a9"/>
              <w:shd w:val="clear" w:color="auto" w:fill="FFFFFF"/>
              <w:spacing w:before="0" w:beforeAutospacing="0" w:after="109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B04BEB">
              <w:rPr>
                <w:color w:val="000000"/>
                <w:sz w:val="28"/>
                <w:szCs w:val="28"/>
              </w:rPr>
              <w:t xml:space="preserve"> </w:t>
            </w:r>
            <w:r w:rsidR="00FD0E0E" w:rsidRPr="001545ED">
              <w:rPr>
                <w:color w:val="000000"/>
                <w:sz w:val="28"/>
                <w:szCs w:val="28"/>
              </w:rPr>
              <w:t>Сохранять преемственность поколений на основе патриотической памяти; приобщать к традициям и богатейшей культуре страны</w:t>
            </w:r>
            <w:proofErr w:type="gramStart"/>
            <w:r w:rsidR="00FD0E0E" w:rsidRPr="001545ED">
              <w:rPr>
                <w:color w:val="000000"/>
                <w:sz w:val="28"/>
                <w:szCs w:val="28"/>
              </w:rPr>
              <w:t>..</w:t>
            </w:r>
            <w:proofErr w:type="gramEnd"/>
          </w:p>
          <w:p w:rsidR="00FD0E0E" w:rsidRPr="001545ED" w:rsidRDefault="001545ED" w:rsidP="00FD0E0E">
            <w:pPr>
              <w:pStyle w:val="a9"/>
              <w:shd w:val="clear" w:color="auto" w:fill="FFFFFF"/>
              <w:spacing w:before="0" w:beforeAutospacing="0" w:after="109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="00FD0E0E" w:rsidRPr="001545ED">
              <w:rPr>
                <w:color w:val="000000"/>
                <w:sz w:val="28"/>
                <w:szCs w:val="28"/>
              </w:rPr>
              <w:t xml:space="preserve"> Вовлекать учащихся в социально значимую деятельность, направленную на милосердие, благотворительность, развивать общественную активность.</w:t>
            </w:r>
          </w:p>
          <w:p w:rsidR="00FD0E0E" w:rsidRPr="00FD0E0E" w:rsidRDefault="00B04BEB" w:rsidP="00B04BEB">
            <w:pPr>
              <w:tabs>
                <w:tab w:val="left" w:pos="4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3.Воспитывать </w:t>
            </w:r>
            <w:r w:rsidR="00FD0E0E" w:rsidRPr="00FD0E0E">
              <w:rPr>
                <w:rFonts w:ascii="Times New Roman" w:hAnsi="Times New Roman" w:cs="Times New Roman"/>
                <w:sz w:val="28"/>
                <w:szCs w:val="28"/>
              </w:rPr>
              <w:t>духовно-нравственную личность, умеющую работать в команде, проявляющую навыки сотрудничества и взаимопомощи в совместной деятельности со сверстниками и взрослыми.</w:t>
            </w:r>
          </w:p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2. Развивать способности к коллективным и самостоятельным поступкам и действиям, совершаемым на основе морального выбора, к принятию ответственности за их результаты.</w:t>
            </w:r>
          </w:p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  <w:r w:rsidRPr="00FD0E0E">
              <w:t>3. Формировать позитивные установки всех участников образовательных отношений на добровольческую деятельность, развитие и поддержку социальных инициатив.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068" w:type="dxa"/>
          </w:tcPr>
          <w:p w:rsidR="00FD0E0E" w:rsidRPr="00FD0E0E" w:rsidRDefault="007833FE" w:rsidP="001379CA">
            <w:pPr>
              <w:pStyle w:val="1"/>
              <w:spacing w:line="240" w:lineRule="auto"/>
              <w:ind w:firstLine="0"/>
            </w:pPr>
            <w:r>
              <w:t>Дети начальных классов, возраста  8-9 лет</w:t>
            </w:r>
            <w:r w:rsidR="00FD0E0E" w:rsidRPr="00FD0E0E">
              <w:t>.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pStyle w:val="1"/>
              <w:spacing w:line="240" w:lineRule="auto"/>
              <w:ind w:firstLine="0"/>
            </w:pPr>
            <w:proofErr w:type="gramStart"/>
            <w:r w:rsidRPr="00FD0E0E">
              <w:t>Представлен</w:t>
            </w:r>
            <w:proofErr w:type="gramEnd"/>
            <w:r w:rsidRPr="00FD0E0E">
              <w:t xml:space="preserve"> в приложении № 1 к Паспорту воспитательной практики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068" w:type="dxa"/>
          </w:tcPr>
          <w:p w:rsidR="00FD0E0E" w:rsidRPr="00FD0E0E" w:rsidRDefault="00B04BEB" w:rsidP="001379CA">
            <w:pPr>
              <w:pStyle w:val="1"/>
              <w:spacing w:line="240" w:lineRule="auto"/>
              <w:ind w:firstLine="0"/>
            </w:pPr>
            <w:r>
              <w:t>С</w:t>
            </w:r>
            <w:r w:rsidR="00FD0E0E" w:rsidRPr="00FD0E0E">
              <w:t xml:space="preserve">оциальные и благотворительные акции; концертная деятельность, беседы, творческие мастерские, организация фотовыставок, выставок рисунков, трудовой десант. 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068" w:type="dxa"/>
          </w:tcPr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Нормативные: разработка локальных актов, регламентирующих реализацию воспитательной практики.</w:t>
            </w:r>
            <w:proofErr w:type="gramEnd"/>
          </w:p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Кадровые (человеческие): педагоги, родители (законные представители); специалисты социальных учреждений и учреждений образования, культуры, спорта.</w:t>
            </w:r>
            <w:proofErr w:type="gramEnd"/>
          </w:p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Психолого-педагогические: поддержка инициативы детей, возможность выбора видов активности, участников совместной деятельности и общения.</w:t>
            </w:r>
          </w:p>
          <w:p w:rsidR="00FD0E0E" w:rsidRPr="00FD0E0E" w:rsidRDefault="00FD0E0E" w:rsidP="00137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0E0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Материально-технические: ноутбук, оргтехника, интерактивная панель; материалы для </w:t>
            </w:r>
            <w:r w:rsidRPr="00FD0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работ; электронный каталог: аудиозаписи, методическая/художественная литература.</w:t>
            </w:r>
            <w:proofErr w:type="gramEnd"/>
          </w:p>
          <w:p w:rsidR="00FD0E0E" w:rsidRPr="00FD0E0E" w:rsidRDefault="00FD0E0E" w:rsidP="001379CA">
            <w:pPr>
              <w:pStyle w:val="1"/>
              <w:spacing w:line="240" w:lineRule="auto"/>
              <w:ind w:firstLine="0"/>
              <w:jc w:val="both"/>
            </w:pPr>
            <w:r w:rsidRPr="00FD0E0E">
              <w:t>Информационные: информирование общественности о ходе реализации воспитательной практики через социальные сети и официальный сайт образовательного учреждения.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068" w:type="dxa"/>
          </w:tcPr>
          <w:p w:rsidR="00FD0E0E" w:rsidRPr="00FD0E0E" w:rsidRDefault="00B04BEB" w:rsidP="001379C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Даты: 01.09.2024</w:t>
            </w:r>
            <w:r w:rsidR="00FD0E0E" w:rsidRPr="00FD0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30.05.2025</w:t>
            </w:r>
          </w:p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0E0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(в приложении № 2 представлен план</w:t>
            </w:r>
            <w:r w:rsidRPr="00FD0E0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>график реализации воспитательной</w:t>
            </w:r>
            <w:r w:rsidRPr="00FD0E0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br/>
              <w:t xml:space="preserve">практики по Диаграмме </w:t>
            </w:r>
            <w:proofErr w:type="spellStart"/>
            <w:r w:rsidRPr="00FD0E0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Ганта</w:t>
            </w:r>
            <w:proofErr w:type="spellEnd"/>
            <w:r w:rsidRPr="00FD0E0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).</w:t>
            </w:r>
          </w:p>
        </w:tc>
      </w:tr>
      <w:tr w:rsidR="00FD0E0E" w:rsidRPr="00FD0E0E" w:rsidTr="001379CA">
        <w:tc>
          <w:tcPr>
            <w:tcW w:w="3503" w:type="dxa"/>
          </w:tcPr>
          <w:p w:rsidR="00FD0E0E" w:rsidRPr="00FD0E0E" w:rsidRDefault="00FD0E0E" w:rsidP="00137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68" w:type="dxa"/>
          </w:tcPr>
          <w:p w:rsidR="00E96C54" w:rsidRPr="00E96C54" w:rsidRDefault="00FD0E0E" w:rsidP="00E96C54">
            <w:pPr>
              <w:spacing w:after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96C54" w:rsidRP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 реализаци</w:t>
            </w:r>
            <w:r w:rsidR="00AC4E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моей воспитательной проектной работы</w:t>
            </w:r>
            <w:r w:rsid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и моя Родина</w:t>
            </w:r>
            <w:r w:rsidR="00E96C54" w:rsidRP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будет оцениваться уровнем </w:t>
            </w:r>
            <w:proofErr w:type="spellStart"/>
            <w:r w:rsidR="00E96C54" w:rsidRP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="00E96C54" w:rsidRP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таких ценностных ориентиров:</w:t>
            </w:r>
          </w:p>
          <w:p w:rsidR="00632E87" w:rsidRDefault="00AC4EFE" w:rsidP="00E96C54">
            <w:pPr>
              <w:spacing w:after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E96C54" w:rsidRPr="00E96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любовь к Родине;</w:t>
            </w:r>
          </w:p>
          <w:p w:rsidR="00AC4EFE" w:rsidRPr="003D2010" w:rsidRDefault="00AC4EFE" w:rsidP="00AC4EF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углубление знаний </w:t>
            </w:r>
            <w:r w:rsidRPr="003D2010">
              <w:rPr>
                <w:rFonts w:ascii="Times New Roman" w:eastAsia="Calibri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ории и героического прошлого страны и родного края</w:t>
            </w:r>
            <w:r w:rsidRPr="003D2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AC4EFE" w:rsidRPr="003D2010" w:rsidRDefault="00AC4EFE" w:rsidP="00632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201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32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D2010">
              <w:rPr>
                <w:rFonts w:ascii="Times New Roman" w:eastAsia="Calibri" w:hAnsi="Times New Roman" w:cs="Times New Roman"/>
                <w:sz w:val="28"/>
                <w:szCs w:val="28"/>
              </w:rPr>
              <w:t>уважительно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 отношение</w:t>
            </w:r>
            <w:r w:rsidRPr="003D20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традициям, культурным ценностям и наследию своей Родины;</w:t>
            </w:r>
          </w:p>
          <w:p w:rsidR="00FD0E0E" w:rsidRPr="00FD0E0E" w:rsidRDefault="00FD0E0E" w:rsidP="00632E87">
            <w:pPr>
              <w:spacing w:after="109"/>
              <w:ind w:firstLine="4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приобретут элементарные навыки: вступать в контакт со сверстниками и взрослыми, высказывать свою точку зрения, слушать, понимать и принимать точку зрения товарища, вести дискуссию; решать социальные задачи, адекватно вести себя в различных жизненных ситуациях, в том числе и конфликтных.</w:t>
            </w:r>
          </w:p>
          <w:p w:rsidR="00FD0E0E" w:rsidRPr="00FD0E0E" w:rsidRDefault="00FD0E0E" w:rsidP="001379CA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У детей сформируются духовно-нравственные качества, негативное отношение к </w:t>
            </w:r>
            <w:proofErr w:type="gramStart"/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плохому</w:t>
            </w:r>
            <w:proofErr w:type="gramEnd"/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, готовность к совместной деятельно</w:t>
            </w:r>
            <w:r w:rsidR="00632E87">
              <w:rPr>
                <w:rFonts w:ascii="Times New Roman" w:eastAsia="Times New Roman" w:hAnsi="Times New Roman" w:cs="Times New Roman"/>
                <w:sz w:val="28"/>
                <w:szCs w:val="28"/>
              </w:rPr>
              <w:t>сти со сверстниками и взрослыми. П</w:t>
            </w: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озитивные установки на добровольческую деятельность, о</w:t>
            </w: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сознание своей роли в жизни местного сообщества, значимости их деятельности для населения.</w:t>
            </w:r>
          </w:p>
        </w:tc>
      </w:tr>
      <w:tr w:rsidR="00FD0E0E" w:rsidRPr="00FD0E0E" w:rsidTr="001379CA">
        <w:trPr>
          <w:trHeight w:val="507"/>
        </w:trPr>
        <w:tc>
          <w:tcPr>
            <w:tcW w:w="9571" w:type="dxa"/>
            <w:gridSpan w:val="2"/>
          </w:tcPr>
          <w:p w:rsidR="00FD0E0E" w:rsidRPr="00632E87" w:rsidRDefault="00FD0E0E" w:rsidP="001379CA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632E87">
              <w:rPr>
                <w:b/>
              </w:rPr>
              <w:t>Описание воспитательной практики</w:t>
            </w:r>
          </w:p>
          <w:p w:rsidR="00632E87" w:rsidRPr="00A16824" w:rsidRDefault="00632E87" w:rsidP="00846FA0">
            <w:pPr>
              <w:spacing w:after="109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Моя воспитательная практика включает следующие направления: духовно- нравственное, социальное, художественно-эстетическое, экологическое, трудовое. Но самое важное – любовь к </w:t>
            </w:r>
            <w:proofErr w:type="gramStart"/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ближнему</w:t>
            </w:r>
            <w:proofErr w:type="gramEnd"/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F4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Малой Р</w:t>
            </w: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одине, к стране в целом – это гражданско-патриотическое воспитание. Для этого мы участвуем в следующих мероприятиях:</w:t>
            </w:r>
          </w:p>
          <w:p w:rsidR="00632E87" w:rsidRPr="00A16824" w:rsidRDefault="008E4C99" w:rsidP="00846FA0">
            <w:pPr>
              <w:numPr>
                <w:ilvl w:val="0"/>
                <w:numId w:val="6"/>
              </w:numPr>
              <w:spacing w:after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кскурсии в музеи;</w:t>
            </w:r>
          </w:p>
          <w:p w:rsidR="00632E87" w:rsidRPr="00A16824" w:rsidRDefault="00846FA0" w:rsidP="00846FA0">
            <w:pPr>
              <w:numPr>
                <w:ilvl w:val="0"/>
                <w:numId w:val="6"/>
              </w:numPr>
              <w:spacing w:after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ыступление класса в концертах ко Дню пожилого человека, </w:t>
            </w:r>
            <w:r w:rsidR="002F4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 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Дню матери, 9 мая, ко Дню Защитника Отечества;</w:t>
            </w:r>
          </w:p>
          <w:p w:rsidR="00632E87" w:rsidRPr="00A16824" w:rsidRDefault="00846FA0" w:rsidP="00846FA0">
            <w:pPr>
              <w:numPr>
                <w:ilvl w:val="0"/>
                <w:numId w:val="6"/>
              </w:numPr>
              <w:spacing w:after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радиционное участие в конкурсе военно-патриотической песни в канун 23 февраля;</w:t>
            </w:r>
          </w:p>
          <w:p w:rsidR="00632E87" w:rsidRPr="00A16824" w:rsidRDefault="00846FA0" w:rsidP="00846FA0">
            <w:pPr>
              <w:numPr>
                <w:ilvl w:val="0"/>
                <w:numId w:val="6"/>
              </w:numPr>
              <w:spacing w:after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ыступление на уроках окружающего мира, классных часах, внеурочной деятельности с соо</w:t>
            </w:r>
            <w:r w:rsidR="002F4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бщениями «По страницам Великой О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течественной войны». Это и блокада Ленинграда, героический подвиг тружеников тыла, по улицам нашего города, </w:t>
            </w:r>
            <w:proofErr w:type="gramStart"/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носящими</w:t>
            </w:r>
            <w:proofErr w:type="gramEnd"/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имена героев войны;</w:t>
            </w:r>
          </w:p>
          <w:p w:rsidR="00632E87" w:rsidRPr="00A16824" w:rsidRDefault="00846FA0" w:rsidP="00846FA0">
            <w:pPr>
              <w:pStyle w:val="aa"/>
              <w:numPr>
                <w:ilvl w:val="0"/>
                <w:numId w:val="6"/>
              </w:numPr>
              <w:spacing w:after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632E87"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ыпуск плакатов, стенгазет и рисунков к тематическим праздникам.</w:t>
            </w:r>
          </w:p>
          <w:p w:rsidR="00632E87" w:rsidRPr="00632E87" w:rsidRDefault="00632E87" w:rsidP="00846FA0">
            <w:pPr>
              <w:spacing w:after="109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особенно интересным для моих ребят является </w:t>
            </w:r>
            <w:proofErr w:type="spellStart"/>
            <w:proofErr w:type="gramStart"/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поисково</w:t>
            </w:r>
            <w:proofErr w:type="spellEnd"/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исследовательская</w:t>
            </w:r>
            <w:proofErr w:type="gramEnd"/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«Великая Отечественная война», где они проявляют самостоятельность в сборе материала о прадедушках и прабабушках, которые в военные годы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2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сражались на фронте и трудились в тылу на благо нашей страны.</w:t>
            </w:r>
          </w:p>
          <w:p w:rsidR="00FD0E0E" w:rsidRPr="00B95531" w:rsidRDefault="00FD0E0E" w:rsidP="00B95531">
            <w:pPr>
              <w:spacing w:after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B9553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Участники:</w:t>
            </w:r>
            <w:r w:rsidRPr="00B95531">
              <w:rPr>
                <w:rFonts w:ascii="Times New Roman" w:hAnsi="Times New Roman" w:cs="Times New Roman"/>
                <w:sz w:val="28"/>
                <w:szCs w:val="28"/>
              </w:rPr>
              <w:t xml:space="preserve"> дети, классный руководител</w:t>
            </w:r>
            <w:r w:rsidR="00B95531">
              <w:rPr>
                <w:rFonts w:ascii="Times New Roman" w:hAnsi="Times New Roman" w:cs="Times New Roman"/>
                <w:sz w:val="28"/>
                <w:szCs w:val="28"/>
              </w:rPr>
              <w:t>ь, родители учащихся</w:t>
            </w:r>
            <w:r w:rsidRPr="00B955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95531" w:rsidRDefault="00FD0E0E" w:rsidP="001379CA">
            <w:pPr>
              <w:pStyle w:val="1"/>
              <w:spacing w:line="240" w:lineRule="auto"/>
              <w:ind w:firstLine="0"/>
              <w:jc w:val="both"/>
              <w:rPr>
                <w:b/>
              </w:rPr>
            </w:pPr>
            <w:r w:rsidRPr="00632E87">
              <w:rPr>
                <w:b/>
              </w:rPr>
              <w:t xml:space="preserve">Проект рассчитан на </w:t>
            </w:r>
            <w:r w:rsidR="00632E87">
              <w:rPr>
                <w:b/>
              </w:rPr>
              <w:t>1 год</w:t>
            </w:r>
            <w:r w:rsidR="00B95531">
              <w:rPr>
                <w:b/>
              </w:rPr>
              <w:t>.</w:t>
            </w:r>
          </w:p>
          <w:p w:rsidR="00B95531" w:rsidRPr="00C1153C" w:rsidRDefault="00B95531" w:rsidP="00846F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Патриотическое воспитание является необходимым элементом Рабочей программы воспитания.  Оно является системным процессом, который ориентирован на привитие учащимся патриотических чувств, любви к Родине и своему народу, гражданского долга и ответственности за развитие своей страны. </w:t>
            </w:r>
          </w:p>
          <w:p w:rsidR="00B95531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Воспитательная практика </w:t>
            </w:r>
            <w:r w:rsidRPr="000209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это, прежде всего реализация мероприятий, направленных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формирование исторической памяти, изучение</w:t>
            </w:r>
            <w:r w:rsidRPr="000209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мест исто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рического значения для воспитания уважительного отношения к героям своей Родины, повышение интереса к людям труда и поднятие престижа рабочей профессии через посещение предприятий района. А также привитие любви к малой Родине через изучение истории своей школы.</w:t>
            </w:r>
          </w:p>
          <w:p w:rsidR="00B95531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209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Подразумевает экскурсии, слеты, посещение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музеев, учреждений культуры и спорта в рамках реализации проектов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»,</w:t>
            </w:r>
            <w:r w:rsidR="00846F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«Тропинка в профессию»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B95531" w:rsidRPr="00C1153C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Патриотическое воспитание в школе является длительным, поэтапным процессом, поскольку охватывает весь период школьного обучения. </w:t>
            </w:r>
          </w:p>
          <w:p w:rsidR="00B95531" w:rsidRPr="00C1153C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Практика в себя включает:  </w:t>
            </w:r>
          </w:p>
          <w:p w:rsidR="00B95531" w:rsidRPr="00C1153C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</w:t>
            </w:r>
            <w:r w:rsidR="00846F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развитие целостной системы патриотического воспитания, позволяющей формировать в учащихся высокую общую культуру, патриотические чувства и сознание на основе исторических ценностей</w:t>
            </w:r>
            <w:r w:rsidR="00846F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</w:t>
            </w: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оссии и родного края; </w:t>
            </w:r>
          </w:p>
          <w:p w:rsidR="00B95531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846F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воспи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тание у учащихся любви к своей малой</w:t>
            </w:r>
            <w:r w:rsidR="00846F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Родине, родному краю и ее</w:t>
            </w: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замечательным людям; </w:t>
            </w:r>
          </w:p>
          <w:p w:rsidR="00B95531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формирование ответственного понимания у учащихся своего гражданского долга и конституционных обязанностей; </w:t>
            </w:r>
          </w:p>
          <w:p w:rsidR="00B95531" w:rsidRDefault="00B95531" w:rsidP="00B95531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-создание благоприятных условий для нравственного, интеллектуального и физического формирования личн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ости ребе</w:t>
            </w:r>
            <w:r w:rsidRPr="00C115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нка и подрастающего поколения.</w:t>
            </w:r>
          </w:p>
          <w:p w:rsidR="00FD0E0E" w:rsidRPr="00632E87" w:rsidRDefault="00846FA0" w:rsidP="001379C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</w:p>
          <w:p w:rsidR="00FD0E0E" w:rsidRPr="00632E87" w:rsidRDefault="00FD0E0E" w:rsidP="001379CA">
            <w:pPr>
              <w:pStyle w:val="1"/>
              <w:spacing w:line="240" w:lineRule="auto"/>
              <w:ind w:firstLine="0"/>
              <w:jc w:val="both"/>
            </w:pPr>
          </w:p>
        </w:tc>
      </w:tr>
    </w:tbl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Приложение № 1</w:t>
      </w: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к Паспорту воспитательной практики</w:t>
      </w:r>
    </w:p>
    <w:p w:rsidR="00FD0E0E" w:rsidRPr="00FD0E0E" w:rsidRDefault="00FD0E0E" w:rsidP="00FD0E0E">
      <w:pPr>
        <w:pStyle w:val="1"/>
        <w:spacing w:line="240" w:lineRule="auto"/>
        <w:ind w:firstLine="0"/>
        <w:jc w:val="right"/>
        <w:rPr>
          <w:b/>
        </w:rPr>
      </w:pPr>
    </w:p>
    <w:p w:rsidR="00FD0E0E" w:rsidRPr="00FD0E0E" w:rsidRDefault="00FD0E0E" w:rsidP="00FD0E0E">
      <w:pPr>
        <w:pStyle w:val="1"/>
        <w:spacing w:line="240" w:lineRule="auto"/>
        <w:ind w:firstLine="0"/>
        <w:jc w:val="center"/>
        <w:rPr>
          <w:b/>
        </w:rPr>
      </w:pPr>
    </w:p>
    <w:p w:rsidR="00FD0E0E" w:rsidRPr="00FD0E0E" w:rsidRDefault="00FD0E0E" w:rsidP="00FD0E0E">
      <w:pPr>
        <w:pStyle w:val="1"/>
        <w:spacing w:line="240" w:lineRule="auto"/>
        <w:ind w:firstLine="0"/>
        <w:jc w:val="center"/>
        <w:rPr>
          <w:b/>
        </w:rPr>
      </w:pPr>
      <w:r w:rsidRPr="00FD0E0E">
        <w:rPr>
          <w:b/>
        </w:rPr>
        <w:t>Краткий анализ воспитательной практики</w:t>
      </w:r>
    </w:p>
    <w:p w:rsidR="00FD0E0E" w:rsidRPr="00FD0E0E" w:rsidRDefault="00FD0E0E" w:rsidP="00FD0E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«</w:t>
      </w:r>
      <w:r w:rsidR="00E452C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Я и моя Родина</w:t>
      </w:r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!»</w:t>
      </w:r>
    </w:p>
    <w:p w:rsidR="00FD0E0E" w:rsidRPr="00FD0E0E" w:rsidRDefault="00FD0E0E" w:rsidP="00FD0E0E">
      <w:pPr>
        <w:pStyle w:val="1"/>
        <w:spacing w:line="240" w:lineRule="auto"/>
        <w:ind w:firstLine="0"/>
        <w:jc w:val="center"/>
      </w:pPr>
      <w:r w:rsidRPr="00FD0E0E">
        <w:t>название практики</w:t>
      </w:r>
    </w:p>
    <w:tbl>
      <w:tblPr>
        <w:tblStyle w:val="a3"/>
        <w:tblW w:w="9464" w:type="dxa"/>
        <w:tblLook w:val="04A0"/>
      </w:tblPr>
      <w:tblGrid>
        <w:gridCol w:w="5001"/>
        <w:gridCol w:w="4463"/>
      </w:tblGrid>
      <w:tr w:rsidR="00FD0E0E" w:rsidRPr="00FD0E0E" w:rsidTr="001379CA">
        <w:tc>
          <w:tcPr>
            <w:tcW w:w="0" w:type="auto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Внутренние факторы</w:t>
            </w:r>
          </w:p>
        </w:tc>
        <w:tc>
          <w:tcPr>
            <w:tcW w:w="4463" w:type="dxa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Внешние факторы</w:t>
            </w:r>
          </w:p>
        </w:tc>
      </w:tr>
      <w:tr w:rsidR="00FD0E0E" w:rsidRPr="00FD0E0E" w:rsidTr="001379CA">
        <w:tc>
          <w:tcPr>
            <w:tcW w:w="0" w:type="auto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Сильные стороны</w:t>
            </w:r>
          </w:p>
        </w:tc>
        <w:tc>
          <w:tcPr>
            <w:tcW w:w="4463" w:type="dxa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Возможности</w:t>
            </w:r>
          </w:p>
        </w:tc>
      </w:tr>
      <w:tr w:rsidR="00FD0E0E" w:rsidRPr="00FD0E0E" w:rsidTr="001379CA">
        <w:tc>
          <w:tcPr>
            <w:tcW w:w="0" w:type="auto"/>
            <w:hideMark/>
          </w:tcPr>
          <w:p w:rsidR="00FD0E0E" w:rsidRPr="00FD0E0E" w:rsidRDefault="00FD0E0E" w:rsidP="001379CA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1. Актуальность направления воспитательной практики.</w:t>
            </w:r>
          </w:p>
          <w:p w:rsidR="00FD0E0E" w:rsidRPr="00FD0E0E" w:rsidRDefault="00FD0E0E" w:rsidP="001379CA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2. Наличие активных и творчес</w:t>
            </w:r>
            <w:r w:rsidR="002F4FE4">
              <w:rPr>
                <w:rFonts w:ascii="Times New Roman" w:eastAsia="Times New Roman" w:hAnsi="Times New Roman" w:cs="Times New Roman"/>
                <w:sz w:val="28"/>
                <w:szCs w:val="28"/>
              </w:rPr>
              <w:t>ких педагогов образовательного у</w:t>
            </w: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чреждения.</w:t>
            </w:r>
          </w:p>
          <w:p w:rsidR="00FD0E0E" w:rsidRPr="00FD0E0E" w:rsidRDefault="00FD0E0E" w:rsidP="001379CA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3. Повышение значимости нравственного воспитания подрастающего поколения в среде родителей (законных представителей) и общественности.</w:t>
            </w:r>
          </w:p>
          <w:p w:rsidR="00FD0E0E" w:rsidRPr="00FD0E0E" w:rsidRDefault="00FD0E0E" w:rsidP="001379CA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Сплоченный, </w:t>
            </w:r>
            <w:proofErr w:type="spellStart"/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креативный</w:t>
            </w:r>
            <w:proofErr w:type="spellEnd"/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коллектив родителей (законных представителей).</w:t>
            </w:r>
          </w:p>
          <w:p w:rsidR="00FD0E0E" w:rsidRPr="00FD0E0E" w:rsidRDefault="00FD0E0E" w:rsidP="001379CA">
            <w:pPr>
              <w:numPr>
                <w:ilvl w:val="0"/>
                <w:numId w:val="1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3D7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Расположение образовательного у</w:t>
            </w: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чреждения в непосредственной близости к социально-значимым </w:t>
            </w: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объектам.</w:t>
            </w:r>
          </w:p>
        </w:tc>
        <w:tc>
          <w:tcPr>
            <w:tcW w:w="4463" w:type="dxa"/>
            <w:hideMark/>
          </w:tcPr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Родительская помощь в проведении коллективных воспитательных мероприятий.</w:t>
            </w:r>
          </w:p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сотрудничеству новых с социальных партнёров.</w:t>
            </w:r>
            <w:proofErr w:type="gramEnd"/>
          </w:p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3. Повышение качества образовательных услуг.</w:t>
            </w:r>
          </w:p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4. Выход воспитательной практики на районный  уровень.</w:t>
            </w:r>
          </w:p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5. Возросшая популярность волонтерского движения способствует привлечению широкого круга социальных партнеров.</w:t>
            </w:r>
          </w:p>
          <w:p w:rsidR="00FD0E0E" w:rsidRPr="00FD0E0E" w:rsidRDefault="00FD0E0E" w:rsidP="001379CA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Выход на разные уровни СМИ, поддержание высокого положительного имиджа </w:t>
            </w: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образовательного Учреждения в социуме.</w:t>
            </w:r>
          </w:p>
        </w:tc>
      </w:tr>
      <w:tr w:rsidR="00FD0E0E" w:rsidRPr="00FD0E0E" w:rsidTr="001379CA">
        <w:tc>
          <w:tcPr>
            <w:tcW w:w="0" w:type="auto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Слабые стороны</w:t>
            </w:r>
          </w:p>
        </w:tc>
        <w:tc>
          <w:tcPr>
            <w:tcW w:w="4463" w:type="dxa"/>
            <w:hideMark/>
          </w:tcPr>
          <w:p w:rsidR="00FD0E0E" w:rsidRPr="00FD0E0E" w:rsidRDefault="00FD0E0E" w:rsidP="001379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Угрозы (риски)</w:t>
            </w:r>
          </w:p>
        </w:tc>
      </w:tr>
      <w:tr w:rsidR="00FD0E0E" w:rsidRPr="00FD0E0E" w:rsidTr="001379CA">
        <w:tc>
          <w:tcPr>
            <w:tcW w:w="0" w:type="auto"/>
            <w:hideMark/>
          </w:tcPr>
          <w:p w:rsidR="00FD0E0E" w:rsidRPr="00CD0D4F" w:rsidRDefault="00FD0E0E" w:rsidP="001379CA">
            <w:pPr>
              <w:numPr>
                <w:ilvl w:val="0"/>
                <w:numId w:val="3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CD0D4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1. Отсутствие предыдущего опыта </w:t>
            </w:r>
          </w:p>
          <w:p w:rsidR="00FD0E0E" w:rsidRPr="00FD0E0E" w:rsidRDefault="00FD0E0E" w:rsidP="001379CA">
            <w:pPr>
              <w:numPr>
                <w:ilvl w:val="0"/>
                <w:numId w:val="3"/>
              </w:numPr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2. Отсутствие возможности участия большинства родителей (законных представителей) в коллективных воспитательных мероприятиях, в связи с совпадением графика их проведения с рабочим временем.</w:t>
            </w:r>
          </w:p>
        </w:tc>
        <w:tc>
          <w:tcPr>
            <w:tcW w:w="4463" w:type="dxa"/>
            <w:hideMark/>
          </w:tcPr>
          <w:p w:rsidR="00FD0E0E" w:rsidRPr="00FD0E0E" w:rsidRDefault="00FD0E0E" w:rsidP="001379CA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1. Отказ предполагаемых партнеров от взаимодействия при организации воспитательных мероприятий.</w:t>
            </w:r>
          </w:p>
          <w:p w:rsidR="00FD0E0E" w:rsidRPr="00FD0E0E" w:rsidRDefault="00FD0E0E" w:rsidP="001379C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</w:rPr>
              <w:t>2. Форс-мажор</w:t>
            </w:r>
          </w:p>
        </w:tc>
      </w:tr>
    </w:tbl>
    <w:p w:rsidR="00FD0E0E" w:rsidRPr="00FD0E0E" w:rsidRDefault="00FD0E0E" w:rsidP="00FD0E0E">
      <w:pPr>
        <w:pStyle w:val="1"/>
        <w:spacing w:line="240" w:lineRule="auto"/>
        <w:ind w:firstLine="709"/>
        <w:jc w:val="both"/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Приложение № 2</w:t>
      </w: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к Паспорту воспитательной практики</w:t>
      </w:r>
    </w:p>
    <w:p w:rsidR="00FD0E0E" w:rsidRPr="00FD0E0E" w:rsidRDefault="00FD0E0E" w:rsidP="00FD0E0E">
      <w:pPr>
        <w:pStyle w:val="1"/>
        <w:spacing w:line="240" w:lineRule="auto"/>
        <w:ind w:firstLine="0"/>
        <w:jc w:val="center"/>
      </w:pPr>
    </w:p>
    <w:p w:rsidR="00FD0E0E" w:rsidRPr="00FD0E0E" w:rsidRDefault="00FD0E0E" w:rsidP="00FD0E0E">
      <w:pPr>
        <w:pStyle w:val="1"/>
        <w:spacing w:line="240" w:lineRule="auto"/>
        <w:ind w:firstLine="0"/>
        <w:jc w:val="center"/>
        <w:rPr>
          <w:b/>
        </w:rPr>
      </w:pPr>
      <w:r w:rsidRPr="00FD0E0E">
        <w:rPr>
          <w:b/>
        </w:rPr>
        <w:t xml:space="preserve">План-график реализации воспитательной практики </w:t>
      </w:r>
    </w:p>
    <w:p w:rsidR="00FD0E0E" w:rsidRPr="00FD0E0E" w:rsidRDefault="00FD0E0E" w:rsidP="003D72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r w:rsidR="00E452C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и моя Родина</w:t>
      </w:r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 (Диаграмма </w:t>
      </w:r>
      <w:proofErr w:type="spellStart"/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Ганта</w:t>
      </w:r>
      <w:proofErr w:type="spellEnd"/>
      <w:r w:rsidRPr="00FD0E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) </w:t>
      </w:r>
    </w:p>
    <w:tbl>
      <w:tblPr>
        <w:tblpPr w:leftFromText="180" w:rightFromText="180" w:vertAnchor="text" w:horzAnchor="page" w:tblpX="1011" w:tblpY="75"/>
        <w:tblW w:w="105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45"/>
        <w:gridCol w:w="2176"/>
        <w:gridCol w:w="1040"/>
        <w:gridCol w:w="616"/>
        <w:gridCol w:w="567"/>
        <w:gridCol w:w="850"/>
        <w:gridCol w:w="7"/>
        <w:gridCol w:w="3537"/>
        <w:gridCol w:w="1360"/>
      </w:tblGrid>
      <w:tr w:rsidR="00FD0E0E" w:rsidRPr="00FD0E0E" w:rsidTr="003D72EF">
        <w:trPr>
          <w:trHeight w:val="674"/>
        </w:trPr>
        <w:tc>
          <w:tcPr>
            <w:tcW w:w="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3D7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</w:t>
            </w: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этапа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Длитель</w:t>
            </w:r>
            <w:proofErr w:type="spellEnd"/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  <w:proofErr w:type="spellEnd"/>
            <w:proofErr w:type="gramEnd"/>
          </w:p>
        </w:tc>
        <w:tc>
          <w:tcPr>
            <w:tcW w:w="693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Временные рамки проекта (может указываться в днях, месяцах)</w:t>
            </w:r>
          </w:p>
        </w:tc>
      </w:tr>
      <w:tr w:rsidR="00FD0E0E" w:rsidRPr="00FD0E0E" w:rsidTr="003D72EF">
        <w:trPr>
          <w:trHeight w:val="674"/>
        </w:trPr>
        <w:tc>
          <w:tcPr>
            <w:tcW w:w="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Период</w:t>
            </w: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</w:p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0E0E" w:rsidRPr="00FD0E0E" w:rsidRDefault="00FD0E0E" w:rsidP="001379C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Период </w:t>
            </w: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II</w:t>
            </w:r>
          </w:p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0E0E" w:rsidRPr="00FD0E0E" w:rsidRDefault="00FD0E0E" w:rsidP="001379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Период </w:t>
            </w: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en-US" w:eastAsia="ru-RU"/>
              </w:rPr>
              <w:t>III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FD0E0E" w:rsidRPr="00FD0E0E" w:rsidTr="003D72EF">
        <w:trPr>
          <w:trHeight w:val="834"/>
        </w:trPr>
        <w:tc>
          <w:tcPr>
            <w:tcW w:w="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202</w:t>
            </w:r>
            <w:r w:rsidR="00CD0D4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030" w:rsidRDefault="00BB6030" w:rsidP="00BB6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Ноярь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екабрь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2024</w:t>
            </w:r>
          </w:p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– апрель 2025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E0E" w:rsidRPr="00FD0E0E" w:rsidRDefault="00FD0E0E" w:rsidP="0013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 2025</w:t>
            </w:r>
          </w:p>
        </w:tc>
      </w:tr>
      <w:tr w:rsidR="00FD0E0E" w:rsidRPr="00FD0E0E" w:rsidTr="003D72EF">
        <w:trPr>
          <w:trHeight w:val="677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0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Подготовитель-ный</w:t>
            </w:r>
            <w:proofErr w:type="spellEnd"/>
            <w:proofErr w:type="gramEnd"/>
            <w:r w:rsidRPr="00FD0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этап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9B1AD9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0E0E"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4F81BD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A16824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701"/>
        </w:trPr>
        <w:tc>
          <w:tcPr>
            <w:tcW w:w="4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идеи, цели и задач работы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969"/>
        </w:trPr>
        <w:tc>
          <w:tcPr>
            <w:tcW w:w="4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информации о работе </w:t>
            </w:r>
            <w:r w:rsidR="00CD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1626"/>
        </w:trPr>
        <w:tc>
          <w:tcPr>
            <w:tcW w:w="4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примерного календарно-тематического плана реализации проекта</w:t>
            </w:r>
          </w:p>
        </w:tc>
        <w:tc>
          <w:tcPr>
            <w:tcW w:w="10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FD0E0E" w:rsidRPr="00FD0E0E" w:rsidTr="003D72EF">
        <w:trPr>
          <w:trHeight w:val="864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A16824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8 </w:t>
            </w:r>
            <w:r w:rsidR="00FD0E0E"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5B9BD5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hd w:val="clear" w:color="auto" w:fill="4472C4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FD0E0E" w:rsidRPr="00FD0E0E" w:rsidTr="003D72EF">
        <w:trPr>
          <w:trHeight w:val="703"/>
        </w:trPr>
        <w:tc>
          <w:tcPr>
            <w:tcW w:w="4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плана работы проекта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A16824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8 </w:t>
            </w:r>
            <w:r w:rsidR="00FD0E0E"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1124"/>
        </w:trPr>
        <w:tc>
          <w:tcPr>
            <w:tcW w:w="44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воспитанников в практическую деятельность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A16824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8 </w:t>
            </w:r>
            <w:r w:rsidR="00FD0E0E"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месяцев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70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Обобщающий этап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FD0E0E" w:rsidRPr="00FD0E0E" w:rsidTr="003D72EF">
        <w:trPr>
          <w:trHeight w:val="1124"/>
        </w:trPr>
        <w:tc>
          <w:tcPr>
            <w:tcW w:w="4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результативности проведённых мероприятий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D0E0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месяц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0E0E" w:rsidRPr="00FD0E0E" w:rsidRDefault="00FD0E0E" w:rsidP="001379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Приложение № 3</w:t>
      </w:r>
    </w:p>
    <w:p w:rsidR="00FD0E0E" w:rsidRPr="00FD0E0E" w:rsidRDefault="00FD0E0E" w:rsidP="00FD0E0E">
      <w:pPr>
        <w:pStyle w:val="a6"/>
        <w:jc w:val="right"/>
        <w:rPr>
          <w:sz w:val="28"/>
          <w:szCs w:val="28"/>
        </w:rPr>
      </w:pPr>
      <w:r w:rsidRPr="00FD0E0E">
        <w:rPr>
          <w:sz w:val="28"/>
          <w:szCs w:val="28"/>
        </w:rPr>
        <w:t>к Паспорту воспитательной практики</w:t>
      </w: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D0E0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Календарный план мероприятий </w:t>
      </w:r>
      <w:r w:rsidR="00BB6030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 Я и моя Родина»</w:t>
      </w:r>
    </w:p>
    <w:p w:rsidR="00FD0E0E" w:rsidRPr="00FD0E0E" w:rsidRDefault="00E452C6" w:rsidP="00FD0E0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 2024-2025</w:t>
      </w:r>
      <w:r w:rsidR="00FD0E0E" w:rsidRPr="00FD0E0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учебный год</w:t>
      </w:r>
    </w:p>
    <w:tbl>
      <w:tblPr>
        <w:tblStyle w:val="10"/>
        <w:tblW w:w="0" w:type="auto"/>
        <w:jc w:val="center"/>
        <w:tblLook w:val="04A0"/>
      </w:tblPr>
      <w:tblGrid>
        <w:gridCol w:w="710"/>
        <w:gridCol w:w="2695"/>
        <w:gridCol w:w="1794"/>
        <w:gridCol w:w="2135"/>
        <w:gridCol w:w="2317"/>
      </w:tblGrid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 (индикатор)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акция «Сдал бумагу – спас дерево».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Сбор макулатуры.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99" w:rsidRDefault="008E4C99" w:rsidP="008E4C99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D0E0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 </w:t>
            </w:r>
            <w:r w:rsidRPr="00FD0E0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пожилого человека».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октября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99" w:rsidRDefault="008E4C9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Поздравление пожилых людей на дому, на улицах села.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99" w:rsidRDefault="008E4C99" w:rsidP="001379C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кскурсии в музеи</w:t>
            </w:r>
          </w:p>
          <w:p w:rsidR="008E4C99" w:rsidRPr="00FD0E0E" w:rsidRDefault="008E4C99" w:rsidP="008E4C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3D72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школьного музея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Акция ко Дню матери.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1.Поздравление пожилых людей 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Изготовление подарков своими руками 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Вручение </w:t>
            </w: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подарков вдовам, труженицам тыла 4.Выполнение работ, предложенных волонтерами (покупка продуктов питания, принести воду домой, навести порядок возле дома).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99" w:rsidRPr="00FD0E0E" w:rsidRDefault="008E4C99" w:rsidP="008E4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0E0E">
              <w:rPr>
                <w:rFonts w:ascii="Times New Roman" w:hAnsi="Times New Roman" w:cs="Times New Roman"/>
                <w:sz w:val="28"/>
                <w:szCs w:val="28"/>
              </w:rPr>
              <w:t>кция «Кормушка»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FD0E0E"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екабр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кормушек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Героев Отечества».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8E4C99" w:rsidRDefault="008E4C99" w:rsidP="008E4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Раздача жителям письма-треугольники с информацией о герое своего села.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4C9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«Добрый вторник».</w:t>
            </w:r>
          </w:p>
          <w:p w:rsidR="008E4C99" w:rsidRPr="00C155C9" w:rsidRDefault="008E4C9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</w:t>
            </w:r>
            <w:r w:rsidR="00C155C9" w:rsidRPr="00C15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солдатам СВО на Украине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FD0E0E"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нваря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EB9" w:rsidRPr="00FD0E0E" w:rsidRDefault="00BD7EB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в сборе гуманитарной помощи военнослужащим СВО на Украине.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6BA8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Акция «Письмо солдату».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C155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Февраль-март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Дети пишут письма солдатам СВО на Украине.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8E6BA8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C9" w:rsidRPr="00A16824" w:rsidRDefault="00C155C9" w:rsidP="00C155C9">
            <w:pPr>
              <w:spacing w:after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Традиционное участие в конкурсе военно-патриотической песни в канун 23 февраля;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="00FD0E0E"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евраль</w:t>
            </w:r>
          </w:p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военных песен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E6B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Нашей армии герои.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поздравительных открыток ко Дню защитников отечества.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часы </w:t>
            </w: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 </w:t>
            </w:r>
            <w:r w:rsidR="003D72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страницам Великой О</w:t>
            </w:r>
            <w:r w:rsidRPr="00A16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течественной войны»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  <w:r w:rsidR="00C155C9">
              <w:rPr>
                <w:rFonts w:ascii="Times New Roman" w:eastAsia="Calibri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6932EF" w:rsidRDefault="006932EF" w:rsidP="001379C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8B46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Воспитание у школьников патриотических чувств к своей </w:t>
            </w:r>
            <w:r w:rsidRPr="008B46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Родине.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Операция «Школа – наша зелёная планета» в рамках добровольческой акции «Весенняя неделя добра».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Пополнение саженцами сада Победы и аллеи Памяти, уход за зелеными насаждениями.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Весенний десант.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огородов к посадочным работам.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Акция «Георгиевская ленточка».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Раздача ленточек в канун Дня Победы жителям села.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«Бессмертный полк».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митинге к 9 мая</w:t>
            </w:r>
          </w:p>
        </w:tc>
      </w:tr>
      <w:tr w:rsidR="00FD0E0E" w:rsidRPr="00FD0E0E" w:rsidTr="008E4C99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FD0E0E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679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C9" w:rsidRPr="00C155C9" w:rsidRDefault="00C155C9" w:rsidP="00C155C9">
            <w:pPr>
              <w:spacing w:after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плакатов, стенгазет и рисунков к тематическим праздникам.</w:t>
            </w:r>
          </w:p>
          <w:p w:rsidR="00C155C9" w:rsidRDefault="00C155C9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1379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0E" w:rsidRPr="00FD0E0E" w:rsidRDefault="00C155C9" w:rsidP="00C155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0E">
              <w:rPr>
                <w:rFonts w:ascii="Times New Roman" w:eastAsia="Calibri" w:hAnsi="Times New Roman" w:cs="Times New Roman"/>
                <w:sz w:val="28"/>
                <w:szCs w:val="28"/>
              </w:rPr>
              <w:t>Прикреплённые классы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C9" w:rsidRPr="00C155C9" w:rsidRDefault="00C155C9" w:rsidP="00C155C9">
            <w:pPr>
              <w:spacing w:after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плакатов, стенгазет и рис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унков к 80-лет</w:t>
            </w:r>
            <w:r w:rsidR="00CE2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</w:t>
            </w:r>
          </w:p>
          <w:p w:rsidR="00FD0E0E" w:rsidRPr="00FD0E0E" w:rsidRDefault="00FD0E0E" w:rsidP="00137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D0E0E" w:rsidRPr="00FD0E0E" w:rsidRDefault="00FD0E0E" w:rsidP="00FD0E0E">
      <w:pPr>
        <w:spacing w:line="240" w:lineRule="auto"/>
        <w:rPr>
          <w:rFonts w:ascii="Times New Roman" w:eastAsia="Times New Roman" w:hAnsi="Times New Roman" w:cs="Times New Roman"/>
          <w:vanish/>
          <w:color w:val="010101"/>
          <w:sz w:val="28"/>
          <w:szCs w:val="28"/>
          <w:lang w:eastAsia="ru-RU"/>
        </w:rPr>
      </w:pPr>
    </w:p>
    <w:p w:rsidR="00FD0E0E" w:rsidRPr="00FD0E0E" w:rsidRDefault="00FD0E0E" w:rsidP="00FD0E0E">
      <w:pPr>
        <w:spacing w:line="240" w:lineRule="auto"/>
        <w:rPr>
          <w:rFonts w:ascii="Times New Roman" w:eastAsia="Times New Roman" w:hAnsi="Times New Roman" w:cs="Times New Roman"/>
          <w:vanish/>
          <w:color w:val="010101"/>
          <w:sz w:val="28"/>
          <w:szCs w:val="28"/>
          <w:lang w:eastAsia="ru-RU"/>
        </w:rPr>
      </w:pPr>
    </w:p>
    <w:p w:rsidR="00FD0E0E" w:rsidRPr="00FD0E0E" w:rsidRDefault="00FD0E0E" w:rsidP="00FD0E0E">
      <w:pPr>
        <w:spacing w:line="240" w:lineRule="auto"/>
        <w:rPr>
          <w:rFonts w:ascii="Times New Roman" w:eastAsia="Times New Roman" w:hAnsi="Times New Roman" w:cs="Times New Roman"/>
          <w:vanish/>
          <w:color w:val="010101"/>
          <w:sz w:val="28"/>
          <w:szCs w:val="28"/>
          <w:lang w:eastAsia="ru-RU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</w:p>
    <w:p w:rsidR="002D4125" w:rsidRDefault="002D4125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72EF" w:rsidRDefault="003D72EF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72EF" w:rsidRDefault="003D72EF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72EF" w:rsidRDefault="003D72EF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72EF" w:rsidRDefault="003D72EF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125" w:rsidRDefault="002D4125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4125" w:rsidRDefault="002D4125" w:rsidP="00FD0E0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0E0E" w:rsidRPr="00FD0E0E" w:rsidRDefault="00FD0E0E" w:rsidP="00FD0E0E">
      <w:pPr>
        <w:jc w:val="right"/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FD0E0E" w:rsidRPr="00FD0E0E" w:rsidRDefault="00FD0E0E" w:rsidP="00FD0E0E">
      <w:pPr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5390" cy="2373549"/>
            <wp:effectExtent l="171450" t="133350" r="358860" b="312501"/>
            <wp:docPr id="1" name="Рисунок 1" descr="C:\Users\Lenovo\Desktop\ггггг\IMG-202304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ггггг\IMG-20230428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05" cy="2380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7B88" w:rsidRDefault="00FD0E0E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sz w:val="28"/>
          <w:szCs w:val="28"/>
        </w:rPr>
        <w:t xml:space="preserve">          Рис.1  Акция «Посади свое дерево!»</w:t>
      </w:r>
    </w:p>
    <w:p w:rsidR="00B77B88" w:rsidRDefault="00B77B88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6768" cy="2076889"/>
            <wp:effectExtent l="171450" t="133350" r="363682" b="304361"/>
            <wp:docPr id="10" name="Picture 2" descr="C:\Users\Гадила\Desktop\КАРТОЧКАЛАР\20170221_10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C:\Users\Гадила\Desktop\КАРТОЧКАЛАР\20170221_105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05" cy="2081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B77B88" w:rsidRDefault="00B77B88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FD0E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Акция </w:t>
      </w:r>
      <w:r w:rsidRPr="00FD0E0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«День пожилого человека»</w:t>
      </w:r>
    </w:p>
    <w:p w:rsidR="00B77B88" w:rsidRDefault="00B77B88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0362" cy="2432133"/>
            <wp:effectExtent l="171450" t="133350" r="369138" b="311067"/>
            <wp:docPr id="11" name="Рисунок 2" descr="C:\Users\admin\Desktop\Фото Фэузия апа\1739784619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Фэузия апа\17397846190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104" cy="2432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7B88" w:rsidRDefault="00B77B88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 Посещение музеев</w:t>
      </w:r>
    </w:p>
    <w:p w:rsidR="008B463E" w:rsidRDefault="008B463E" w:rsidP="00FD0E0E">
      <w:pPr>
        <w:tabs>
          <w:tab w:val="left" w:pos="625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463E" w:rsidRDefault="008B463E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778" cy="2142689"/>
            <wp:effectExtent l="171450" t="133350" r="364672" b="295711"/>
            <wp:docPr id="6" name="Рисунок 3" descr="C:\Users\admin\Desktop\174037924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7403792408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48" cy="2153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463E" w:rsidRDefault="008B463E" w:rsidP="00FD0E0E">
      <w:pPr>
        <w:tabs>
          <w:tab w:val="left" w:pos="62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 Акция ко Дню Матери</w:t>
      </w:r>
    </w:p>
    <w:p w:rsidR="00FD0E0E" w:rsidRPr="00FD0E0E" w:rsidRDefault="00B77B88" w:rsidP="00FD0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2603175" cy="1951942"/>
            <wp:effectExtent l="171450" t="133350" r="368625" b="295958"/>
            <wp:docPr id="9" name="Рисунок 1" descr="C:\Users\admin\Desktop\Фото Фэузия апа\IMG_20220112_12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Фэузия апа\IMG_20220112_124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59" cy="1947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D0E0E" w:rsidRPr="00FD0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7630" cy="1947699"/>
            <wp:effectExtent l="171450" t="133350" r="355120" b="300201"/>
            <wp:docPr id="2" name="Рисунок 2" descr="C:\Users\Lenovo\Desktop\ггггг\жим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ггггг\жимле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34" cy="1947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E0E" w:rsidRPr="00FD0E0E" w:rsidRDefault="00FD0E0E" w:rsidP="004313E0">
      <w:pPr>
        <w:rPr>
          <w:rFonts w:ascii="Times New Roman" w:hAnsi="Times New Roman" w:cs="Times New Roman"/>
          <w:sz w:val="28"/>
          <w:szCs w:val="28"/>
        </w:rPr>
      </w:pPr>
      <w:r w:rsidRPr="00FD0E0E">
        <w:rPr>
          <w:rFonts w:ascii="Times New Roman" w:hAnsi="Times New Roman" w:cs="Times New Roman"/>
          <w:sz w:val="28"/>
          <w:szCs w:val="28"/>
        </w:rPr>
        <w:t>Рис.</w:t>
      </w:r>
      <w:r w:rsidR="00B77B88">
        <w:rPr>
          <w:rFonts w:ascii="Times New Roman" w:hAnsi="Times New Roman" w:cs="Times New Roman"/>
          <w:sz w:val="28"/>
          <w:szCs w:val="28"/>
        </w:rPr>
        <w:t>5</w:t>
      </w:r>
      <w:r w:rsidRPr="00FD0E0E">
        <w:rPr>
          <w:rFonts w:ascii="Times New Roman" w:hAnsi="Times New Roman" w:cs="Times New Roman"/>
          <w:sz w:val="28"/>
          <w:szCs w:val="28"/>
        </w:rPr>
        <w:t xml:space="preserve"> Экологическая акция «Кормушка»</w:t>
      </w:r>
    </w:p>
    <w:p w:rsidR="00B77B88" w:rsidRDefault="00B77B88" w:rsidP="00B7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6092" cy="2441276"/>
            <wp:effectExtent l="171450" t="133350" r="363408" b="301924"/>
            <wp:docPr id="12" name="Рисунок 3" descr="C:\Users\admin\Desktop\Фото Фэузия апа\IMG-2022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Фэузия апа\IMG-20220222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440" cy="24392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E0E" w:rsidRPr="00B77B88" w:rsidRDefault="00FD0E0E" w:rsidP="00B77B88">
      <w:pPr>
        <w:rPr>
          <w:rFonts w:ascii="Times New Roman" w:hAnsi="Times New Roman" w:cs="Times New Roman"/>
          <w:b/>
          <w:sz w:val="28"/>
          <w:szCs w:val="28"/>
        </w:rPr>
      </w:pPr>
      <w:r w:rsidRPr="00FD0E0E">
        <w:rPr>
          <w:rFonts w:ascii="Times New Roman" w:hAnsi="Times New Roman" w:cs="Times New Roman"/>
          <w:sz w:val="28"/>
          <w:szCs w:val="28"/>
        </w:rPr>
        <w:t xml:space="preserve">Рис.5  </w:t>
      </w:r>
      <w:r w:rsidRPr="00FD0E0E">
        <w:rPr>
          <w:rFonts w:ascii="Times New Roman" w:eastAsia="Calibri" w:hAnsi="Times New Roman" w:cs="Times New Roman"/>
          <w:sz w:val="28"/>
          <w:szCs w:val="28"/>
        </w:rPr>
        <w:t>Всероссийская акция «День Героев Отечества»</w:t>
      </w:r>
    </w:p>
    <w:p w:rsidR="00FD0E0E" w:rsidRPr="00FD0E0E" w:rsidRDefault="00B77B88" w:rsidP="00FD0E0E">
      <w:pPr>
        <w:tabs>
          <w:tab w:val="left" w:pos="19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1005" cy="1956818"/>
            <wp:effectExtent l="171450" t="133350" r="370795" b="310132"/>
            <wp:docPr id="13" name="Рисунок 4" descr="C:\Users\admin\Desktop\Фото Фэузия апа\IMG-202502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Фэузия апа\IMG-20250217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66" cy="1961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D0E0E" w:rsidRPr="00FD0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1130" cy="1957695"/>
            <wp:effectExtent l="171450" t="133350" r="360670" b="309255"/>
            <wp:docPr id="4" name="Рисунок 4" descr="C:\Users\Lenovo\Desktop\ггггг\солдата хат акөияс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ггггг\солдата хат акөиясе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484" cy="1960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E0E" w:rsidRDefault="00B57DC2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Рис.6 Помощь СВО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Рис.7</w:t>
      </w:r>
      <w:r w:rsidR="00FD0E0E" w:rsidRPr="00FD0E0E">
        <w:rPr>
          <w:rFonts w:ascii="Times New Roman" w:hAnsi="Times New Roman" w:cs="Times New Roman"/>
          <w:sz w:val="28"/>
          <w:szCs w:val="28"/>
        </w:rPr>
        <w:t xml:space="preserve"> Акция «Письмо солдату»</w:t>
      </w:r>
    </w:p>
    <w:p w:rsidR="004313E0" w:rsidRDefault="004313E0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13E0" w:rsidRDefault="004313E0" w:rsidP="004313E0">
      <w:pPr>
        <w:tabs>
          <w:tab w:val="left" w:pos="19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5844" cy="1946316"/>
            <wp:effectExtent l="171450" t="133350" r="366906" b="301584"/>
            <wp:docPr id="15" name="Рисунок 5" descr="C:\Users\admin\Desktop\174037976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7403797645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30" cy="1954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8948" cy="1947554"/>
            <wp:effectExtent l="171450" t="133350" r="359502" b="300346"/>
            <wp:docPr id="14" name="Рисунок 6" descr="C:\Users\admin\Desktop\Фото Фэузия апа\1740379466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Фэузия апа\17403794668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90" cy="1950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3E0" w:rsidRDefault="002D4125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Рис.8 Бессмертный полк </w:t>
      </w:r>
    </w:p>
    <w:p w:rsidR="004313E0" w:rsidRDefault="004313E0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B463E" w:rsidRDefault="008B463E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7029" cy="1940776"/>
            <wp:effectExtent l="171450" t="133350" r="365721" b="307124"/>
            <wp:docPr id="5" name="Рисунок 2" descr="C:\Users\admin\Desktop\Фото Фэузия апа\1740378728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Фэузия апа\17403787286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542" cy="1943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6940" cy="1940710"/>
            <wp:effectExtent l="171450" t="133350" r="365810" b="307190"/>
            <wp:docPr id="3" name="Рисунок 1" descr="C:\Users\admin\Desktop\Фото Фэузия апа\174037872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Фэузия апа\17403787286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67" cy="1946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125" w:rsidRPr="00C155C9" w:rsidRDefault="002D4125" w:rsidP="002D4125">
      <w:pPr>
        <w:spacing w:after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Рис.9 </w:t>
      </w:r>
      <w:r w:rsidRPr="00C155C9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плакатов, стенгазет и рис</w:t>
      </w:r>
      <w:r w:rsidR="003D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унков к 80-летию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Победы</w:t>
      </w:r>
    </w:p>
    <w:p w:rsidR="002D4125" w:rsidRPr="00FD0E0E" w:rsidRDefault="002D4125" w:rsidP="00FD0E0E">
      <w:pPr>
        <w:tabs>
          <w:tab w:val="left" w:pos="198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D4125" w:rsidRPr="00FD0E0E" w:rsidSect="002C356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37C9"/>
    <w:multiLevelType w:val="multilevel"/>
    <w:tmpl w:val="B6D8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D556A"/>
    <w:multiLevelType w:val="multilevel"/>
    <w:tmpl w:val="0C7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21EE5"/>
    <w:multiLevelType w:val="multilevel"/>
    <w:tmpl w:val="E498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74141B"/>
    <w:multiLevelType w:val="multilevel"/>
    <w:tmpl w:val="F556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6435F"/>
    <w:multiLevelType w:val="multilevel"/>
    <w:tmpl w:val="B9E87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1C6394"/>
    <w:multiLevelType w:val="multilevel"/>
    <w:tmpl w:val="F556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EE5182"/>
    <w:multiLevelType w:val="multilevel"/>
    <w:tmpl w:val="F556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E2D03"/>
    <w:multiLevelType w:val="multilevel"/>
    <w:tmpl w:val="02F6E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FC4086"/>
    <w:multiLevelType w:val="multilevel"/>
    <w:tmpl w:val="506E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E0E"/>
    <w:rsid w:val="000C2BF2"/>
    <w:rsid w:val="001545ED"/>
    <w:rsid w:val="002D4125"/>
    <w:rsid w:val="002F4FE4"/>
    <w:rsid w:val="003174DD"/>
    <w:rsid w:val="003D72EF"/>
    <w:rsid w:val="004313E0"/>
    <w:rsid w:val="00567967"/>
    <w:rsid w:val="00632E87"/>
    <w:rsid w:val="006932EF"/>
    <w:rsid w:val="007833FE"/>
    <w:rsid w:val="007B0F99"/>
    <w:rsid w:val="00846FA0"/>
    <w:rsid w:val="008B463E"/>
    <w:rsid w:val="008E4C99"/>
    <w:rsid w:val="008E6BA8"/>
    <w:rsid w:val="0094161F"/>
    <w:rsid w:val="009B1AD9"/>
    <w:rsid w:val="00A16824"/>
    <w:rsid w:val="00AC4EFE"/>
    <w:rsid w:val="00B04BEB"/>
    <w:rsid w:val="00B428CB"/>
    <w:rsid w:val="00B57DC2"/>
    <w:rsid w:val="00B77B88"/>
    <w:rsid w:val="00B95531"/>
    <w:rsid w:val="00BB6030"/>
    <w:rsid w:val="00BD7EB9"/>
    <w:rsid w:val="00C155C9"/>
    <w:rsid w:val="00CB54B6"/>
    <w:rsid w:val="00CD0D4F"/>
    <w:rsid w:val="00CE2434"/>
    <w:rsid w:val="00CE26AD"/>
    <w:rsid w:val="00D854AC"/>
    <w:rsid w:val="00DE6052"/>
    <w:rsid w:val="00E452C6"/>
    <w:rsid w:val="00E5711D"/>
    <w:rsid w:val="00E77530"/>
    <w:rsid w:val="00E96C54"/>
    <w:rsid w:val="00EE4EE2"/>
    <w:rsid w:val="00FD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0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FD0E0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FD0E0E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Колонтитул_"/>
    <w:basedOn w:val="a0"/>
    <w:link w:val="a6"/>
    <w:qFormat/>
    <w:rsid w:val="00FD0E0E"/>
    <w:rPr>
      <w:rFonts w:ascii="Times New Roman" w:hAnsi="Times New Roman" w:cs="Times New Roman"/>
      <w:shd w:val="clear" w:color="auto" w:fill="FFFFFF"/>
    </w:rPr>
  </w:style>
  <w:style w:type="paragraph" w:customStyle="1" w:styleId="a6">
    <w:name w:val="Колонтитул"/>
    <w:basedOn w:val="a"/>
    <w:link w:val="a5"/>
    <w:rsid w:val="00FD0E0E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Default">
    <w:name w:val="Default"/>
    <w:rsid w:val="00FD0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FD0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D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E0E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D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5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2C59-46E8-4775-B93C-7436122E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13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admin</cp:lastModifiedBy>
  <cp:revision>16</cp:revision>
  <dcterms:created xsi:type="dcterms:W3CDTF">2025-02-19T12:55:00Z</dcterms:created>
  <dcterms:modified xsi:type="dcterms:W3CDTF">2025-02-24T09:43:00Z</dcterms:modified>
</cp:coreProperties>
</file>